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70E3F" w14:textId="20DDE703" w:rsidR="00021379" w:rsidRPr="002E710A" w:rsidRDefault="002E710A" w:rsidP="002E710A">
      <w:pPr>
        <w:ind w:left="283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noProof/>
        </w:rPr>
        <w:drawing>
          <wp:inline distT="0" distB="0" distL="0" distR="0" wp14:anchorId="0BE527D4" wp14:editId="7BF41A2E">
            <wp:extent cx="1381125" cy="1381125"/>
            <wp:effectExtent l="0" t="0" r="9525" b="9525"/>
            <wp:docPr id="147777057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79" w:rsidRPr="002E710A">
        <w:rPr>
          <w:rFonts w:ascii="Century Gothic" w:hAnsi="Century Gothic"/>
        </w:rPr>
        <w:t>Al Responsabile del</w:t>
      </w:r>
    </w:p>
    <w:p w14:paraId="346A4FCB" w14:textId="73C51B84" w:rsidR="00021379" w:rsidRPr="002E710A" w:rsidRDefault="00021379" w:rsidP="002E710A">
      <w:pPr>
        <w:ind w:left="5664"/>
        <w:rPr>
          <w:rFonts w:ascii="Century Gothic" w:hAnsi="Century Gothic"/>
        </w:rPr>
      </w:pPr>
      <w:r w:rsidRPr="002E710A">
        <w:rPr>
          <w:rFonts w:ascii="Century Gothic" w:hAnsi="Century Gothic"/>
        </w:rPr>
        <w:t>Settore Servizi per le Entrate</w:t>
      </w:r>
    </w:p>
    <w:p w14:paraId="6D83EE78" w14:textId="2E34CC81" w:rsidR="00021379" w:rsidRPr="002E710A" w:rsidRDefault="00B828C1" w:rsidP="002E710A">
      <w:pPr>
        <w:ind w:left="4956" w:firstLine="708"/>
        <w:rPr>
          <w:rFonts w:ascii="Century Gothic" w:hAnsi="Century Gothic"/>
          <w:b/>
          <w:bCs/>
        </w:rPr>
      </w:pPr>
      <w:r w:rsidRPr="002E710A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0FF9EE" wp14:editId="30A6051E">
                <wp:simplePos x="0" y="0"/>
                <wp:positionH relativeFrom="margin">
                  <wp:posOffset>299085</wp:posOffset>
                </wp:positionH>
                <wp:positionV relativeFrom="paragraph">
                  <wp:posOffset>289560</wp:posOffset>
                </wp:positionV>
                <wp:extent cx="5581650" cy="238125"/>
                <wp:effectExtent l="0" t="0" r="19050" b="28575"/>
                <wp:wrapNone/>
                <wp:docPr id="205615213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2436" id="Rettangolo 1" o:spid="_x0000_s1026" style="position:absolute;margin-left:23.55pt;margin-top:22.8pt;width:439.5pt;height:18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" fillcolor="#e7e6e6 [3214]" strokecolor="#e7e6e6 [3214]" strokeweight="1pt">
                <w10:wrap anchorx="margin"/>
              </v:rect>
            </w:pict>
          </mc:Fallback>
        </mc:AlternateContent>
      </w:r>
      <w:r w:rsidR="00021379" w:rsidRPr="002E710A">
        <w:rPr>
          <w:rFonts w:ascii="Century Gothic" w:hAnsi="Century Gothic"/>
          <w:b/>
          <w:bCs/>
        </w:rPr>
        <w:t>Comune di Civita D’Antino</w:t>
      </w:r>
    </w:p>
    <w:p w14:paraId="7960559F" w14:textId="238486D1" w:rsidR="00021379" w:rsidRPr="002E710A" w:rsidRDefault="00021379" w:rsidP="002E710A">
      <w:pPr>
        <w:jc w:val="center"/>
        <w:rPr>
          <w:rFonts w:ascii="Century Gothic" w:hAnsi="Century Gothic"/>
          <w:sz w:val="24"/>
          <w:szCs w:val="24"/>
        </w:rPr>
      </w:pPr>
      <w:r w:rsidRPr="002E710A">
        <w:rPr>
          <w:rFonts w:ascii="Century Gothic" w:hAnsi="Century Gothic"/>
          <w:sz w:val="24"/>
          <w:szCs w:val="24"/>
        </w:rPr>
        <w:t xml:space="preserve">ISTANZA DI RATEIZZAZIONE PAGAMENTO </w:t>
      </w:r>
      <w:r w:rsidR="00CF2600">
        <w:rPr>
          <w:rFonts w:ascii="Century Gothic" w:hAnsi="Century Gothic"/>
          <w:sz w:val="24"/>
          <w:szCs w:val="24"/>
        </w:rPr>
        <w:t>LOCULI CIMITERIALI</w:t>
      </w:r>
    </w:p>
    <w:p w14:paraId="432880C9" w14:textId="77777777" w:rsidR="002E710A" w:rsidRDefault="002E710A" w:rsidP="00021379">
      <w:pPr>
        <w:rPr>
          <w:rFonts w:ascii="Century Gothic" w:hAnsi="Century Gothic"/>
          <w:sz w:val="20"/>
          <w:szCs w:val="20"/>
        </w:rPr>
      </w:pPr>
    </w:p>
    <w:p w14:paraId="07FAF0EB" w14:textId="77777777" w:rsid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Il sottoscritto___________________________________________________________</w:t>
      </w:r>
      <w:proofErr w:type="gramStart"/>
      <w:r w:rsidRPr="00CF2600">
        <w:rPr>
          <w:rFonts w:ascii="Century Gothic" w:hAnsi="Century Gothic"/>
          <w:sz w:val="18"/>
          <w:szCs w:val="18"/>
        </w:rPr>
        <w:t xml:space="preserve">_, </w:t>
      </w:r>
      <w:r w:rsidR="00CF2600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nato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 a</w:t>
      </w:r>
      <w:r w:rsidR="00CF2600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__________________________ </w:t>
      </w:r>
    </w:p>
    <w:p w14:paraId="2D71208F" w14:textId="77777777" w:rsid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 xml:space="preserve">(______) il ____/____/_______, residente </w:t>
      </w:r>
      <w:proofErr w:type="gramStart"/>
      <w:r w:rsidRPr="00CF2600">
        <w:rPr>
          <w:rFonts w:ascii="Century Gothic" w:hAnsi="Century Gothic"/>
          <w:sz w:val="18"/>
          <w:szCs w:val="18"/>
        </w:rPr>
        <w:t>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_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_____________________________________(_________) </w:t>
      </w:r>
    </w:p>
    <w:p w14:paraId="21A19D94" w14:textId="31E28F4D" w:rsidR="00021379" w:rsidRPr="00CF2600" w:rsidRDefault="00021379" w:rsidP="002E710A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in Via/Piazza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_________________________________</w:t>
      </w:r>
      <w:proofErr w:type="gramStart"/>
      <w:r w:rsidRPr="00CF2600">
        <w:rPr>
          <w:rFonts w:ascii="Century Gothic" w:hAnsi="Century Gothic"/>
          <w:sz w:val="18"/>
          <w:szCs w:val="18"/>
        </w:rPr>
        <w:t xml:space="preserve">_,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n.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 ____, telefono _____________________,posta elettronica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______________________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cod. </w:t>
      </w:r>
      <w:proofErr w:type="spellStart"/>
      <w:r w:rsidRPr="00CF2600">
        <w:rPr>
          <w:rFonts w:ascii="Century Gothic" w:hAnsi="Century Gothic"/>
          <w:sz w:val="18"/>
          <w:szCs w:val="18"/>
        </w:rPr>
        <w:t>fisc</w:t>
      </w:r>
      <w:proofErr w:type="spellEnd"/>
      <w:r w:rsidRPr="00CF2600">
        <w:rPr>
          <w:rFonts w:ascii="Century Gothic" w:hAnsi="Century Gothic"/>
          <w:sz w:val="18"/>
          <w:szCs w:val="18"/>
        </w:rPr>
        <w:t>. ___________________________,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</w:p>
    <w:p w14:paraId="50270909" w14:textId="2FEE600F" w:rsidR="00021379" w:rsidRPr="00CF2600" w:rsidRDefault="00021379" w:rsidP="00CF2600">
      <w:pPr>
        <w:ind w:left="3540" w:firstLine="708"/>
        <w:rPr>
          <w:rFonts w:ascii="Century Gothic" w:hAnsi="Century Gothic"/>
          <w:b/>
          <w:bCs/>
          <w:sz w:val="18"/>
          <w:szCs w:val="18"/>
        </w:rPr>
      </w:pPr>
      <w:r w:rsidRPr="00CF2600">
        <w:rPr>
          <w:rFonts w:ascii="Century Gothic" w:hAnsi="Century Gothic"/>
          <w:b/>
          <w:bCs/>
          <w:sz w:val="18"/>
          <w:szCs w:val="18"/>
        </w:rPr>
        <w:t xml:space="preserve">V I S T </w:t>
      </w:r>
      <w:r w:rsidR="006A2678">
        <w:rPr>
          <w:rFonts w:ascii="Century Gothic" w:hAnsi="Century Gothic"/>
          <w:b/>
          <w:bCs/>
          <w:sz w:val="18"/>
          <w:szCs w:val="18"/>
        </w:rPr>
        <w:t>A</w:t>
      </w:r>
    </w:p>
    <w:p w14:paraId="128F0227" w14:textId="67B9585F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l’</w:t>
      </w:r>
      <w:r w:rsidR="006A2678">
        <w:rPr>
          <w:rFonts w:ascii="Century Gothic" w:hAnsi="Century Gothic"/>
          <w:sz w:val="18"/>
          <w:szCs w:val="18"/>
        </w:rPr>
        <w:t>istanza n._____ del ___/___/______ per la concessione del loculo cimiteriale n____ per il defunto _____________________</w:t>
      </w:r>
      <w:proofErr w:type="gramStart"/>
      <w:r w:rsidR="006A2678">
        <w:rPr>
          <w:rFonts w:ascii="Century Gothic" w:hAnsi="Century Gothic"/>
          <w:sz w:val="18"/>
          <w:szCs w:val="18"/>
        </w:rPr>
        <w:t xml:space="preserve">_ </w:t>
      </w:r>
      <w:r w:rsidRPr="00CF2600">
        <w:rPr>
          <w:rFonts w:ascii="Century Gothic" w:hAnsi="Century Gothic"/>
          <w:sz w:val="18"/>
          <w:szCs w:val="18"/>
        </w:rPr>
        <w:t xml:space="preserve"> </w:t>
      </w:r>
      <w:r w:rsidR="006A2678">
        <w:rPr>
          <w:rFonts w:ascii="Century Gothic" w:hAnsi="Century Gothic"/>
          <w:sz w:val="18"/>
          <w:szCs w:val="18"/>
        </w:rPr>
        <w:t>cui</w:t>
      </w:r>
      <w:proofErr w:type="gramEnd"/>
      <w:r w:rsidR="006A2678">
        <w:rPr>
          <w:rFonts w:ascii="Century Gothic" w:hAnsi="Century Gothic"/>
          <w:sz w:val="18"/>
          <w:szCs w:val="18"/>
        </w:rPr>
        <w:t xml:space="preserve"> è dovuta la somma per</w:t>
      </w:r>
      <w:r w:rsidRPr="00CF2600">
        <w:rPr>
          <w:rFonts w:ascii="Century Gothic" w:hAnsi="Century Gothic"/>
          <w:sz w:val="18"/>
          <w:szCs w:val="18"/>
        </w:rPr>
        <w:t xml:space="preserve"> un importo complessivo pari ad €________________________</w:t>
      </w:r>
    </w:p>
    <w:p w14:paraId="3FAFA253" w14:textId="77777777" w:rsidR="00677E55" w:rsidRDefault="00CF2600" w:rsidP="00CF2600">
      <w:pPr>
        <w:ind w:left="3540"/>
        <w:rPr>
          <w:rFonts w:ascii="Century Gothic" w:hAnsi="Century Gothic"/>
          <w:b/>
          <w:bCs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 xml:space="preserve">   </w:t>
      </w:r>
      <w:r w:rsidR="006A2678" w:rsidRPr="006A267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A2678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6A2678" w:rsidRPr="006A2678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C4D1683" w14:textId="5942BC28" w:rsidR="006A2678" w:rsidRDefault="00677E55" w:rsidP="00677E55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  </w:t>
      </w:r>
      <w:r w:rsidR="006A2678" w:rsidRPr="006A2678">
        <w:rPr>
          <w:rFonts w:ascii="Century Gothic" w:hAnsi="Century Gothic"/>
          <w:b/>
          <w:bCs/>
          <w:sz w:val="18"/>
          <w:szCs w:val="18"/>
        </w:rPr>
        <w:t>CONSIDERATO</w:t>
      </w:r>
      <w:r w:rsidR="00CF2600" w:rsidRPr="006A2678">
        <w:rPr>
          <w:rFonts w:ascii="Century Gothic" w:hAnsi="Century Gothic"/>
          <w:b/>
          <w:bCs/>
          <w:sz w:val="18"/>
          <w:szCs w:val="18"/>
        </w:rPr>
        <w:t xml:space="preserve">    </w:t>
      </w:r>
    </w:p>
    <w:p w14:paraId="3A6DE7A7" w14:textId="4EC7B946" w:rsidR="006A2678" w:rsidRPr="006A2678" w:rsidRDefault="006A2678" w:rsidP="006A2678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che è stata già versata la somma</w:t>
      </w:r>
      <w:r w:rsidR="00677E55">
        <w:rPr>
          <w:rFonts w:ascii="Century Gothic" w:hAnsi="Century Gothic"/>
          <w:sz w:val="18"/>
          <w:szCs w:val="18"/>
        </w:rPr>
        <w:t xml:space="preserve"> di €__________</w:t>
      </w:r>
    </w:p>
    <w:p w14:paraId="5E48BEBF" w14:textId="77777777" w:rsidR="00677E55" w:rsidRDefault="006A2678" w:rsidP="00CF2600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</w:t>
      </w:r>
    </w:p>
    <w:p w14:paraId="55B9C2F3" w14:textId="47335966" w:rsidR="00021379" w:rsidRPr="00CF2600" w:rsidRDefault="00677E55" w:rsidP="00677E55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</w:t>
      </w:r>
      <w:r w:rsidR="006A267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21379" w:rsidRPr="00CF2600">
        <w:rPr>
          <w:rFonts w:ascii="Century Gothic" w:hAnsi="Century Gothic"/>
          <w:b/>
          <w:bCs/>
          <w:sz w:val="18"/>
          <w:szCs w:val="18"/>
        </w:rPr>
        <w:t>CONSIDERATO</w:t>
      </w:r>
    </w:p>
    <w:p w14:paraId="5AA704C6" w14:textId="77777777" w:rsidR="00677E55" w:rsidRDefault="00677E55" w:rsidP="00021379">
      <w:pPr>
        <w:rPr>
          <w:rFonts w:ascii="Century Gothic" w:hAnsi="Century Gothic"/>
          <w:sz w:val="18"/>
          <w:szCs w:val="18"/>
        </w:rPr>
      </w:pPr>
    </w:p>
    <w:p w14:paraId="5278C7C8" w14:textId="17F9866F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che trovandosi in temporanea situazione di difficoltà economica, non è attualmente in grado, data la</w:t>
      </w:r>
    </w:p>
    <w:p w14:paraId="7E9525E2" w14:textId="6CF1D9F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carenza di liquidità, di effettuare il pagamento entro le scadenze indicate</w:t>
      </w:r>
      <w:r w:rsidR="00897529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nell’atto notificato</w:t>
      </w:r>
    </w:p>
    <w:p w14:paraId="3ADB5453" w14:textId="3C80E221" w:rsidR="00021379" w:rsidRPr="00CF2600" w:rsidRDefault="006A2678" w:rsidP="006A2678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</w:t>
      </w:r>
      <w:r w:rsidR="00CF2600">
        <w:rPr>
          <w:rFonts w:ascii="Century Gothic" w:hAnsi="Century Gothic"/>
          <w:sz w:val="18"/>
          <w:szCs w:val="18"/>
        </w:rPr>
        <w:t xml:space="preserve">    </w:t>
      </w:r>
      <w:r w:rsidR="00021379" w:rsidRPr="00CF2600">
        <w:rPr>
          <w:rFonts w:ascii="Century Gothic" w:hAnsi="Century Gothic"/>
          <w:b/>
          <w:bCs/>
          <w:sz w:val="18"/>
          <w:szCs w:val="18"/>
        </w:rPr>
        <w:t>C H I E D E</w:t>
      </w:r>
    </w:p>
    <w:p w14:paraId="0B3ECC7F" w14:textId="0283E28F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che gli venga concessa la rateazione del pagamento della somma dovuta in n. _______rate mensili,</w:t>
      </w:r>
    </w:p>
    <w:p w14:paraId="0337DD89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impegnandosi a pagare gli interessi di legge.</w:t>
      </w:r>
    </w:p>
    <w:p w14:paraId="5E804587" w14:textId="77777777" w:rsidR="00677E55" w:rsidRDefault="00677E55" w:rsidP="00677E55">
      <w:pPr>
        <w:ind w:left="2832" w:firstLine="708"/>
        <w:rPr>
          <w:rFonts w:ascii="Century Gothic" w:hAnsi="Century Gothic"/>
          <w:sz w:val="18"/>
          <w:szCs w:val="18"/>
        </w:rPr>
      </w:pPr>
    </w:p>
    <w:p w14:paraId="113A897E" w14:textId="73AD681E" w:rsidR="00021379" w:rsidRPr="00CF2600" w:rsidRDefault="00021379" w:rsidP="00677E55">
      <w:pPr>
        <w:ind w:left="2832" w:firstLine="708"/>
        <w:rPr>
          <w:rFonts w:ascii="Century Gothic" w:hAnsi="Century Gothic"/>
          <w:b/>
          <w:bCs/>
          <w:sz w:val="18"/>
          <w:szCs w:val="18"/>
        </w:rPr>
      </w:pPr>
      <w:r w:rsidRPr="00CF2600">
        <w:rPr>
          <w:rFonts w:ascii="Century Gothic" w:hAnsi="Century Gothic"/>
          <w:b/>
          <w:bCs/>
          <w:sz w:val="18"/>
          <w:szCs w:val="18"/>
        </w:rPr>
        <w:t>ESPRESSAMENTE DICHIARA</w:t>
      </w:r>
    </w:p>
    <w:p w14:paraId="0DB96D83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non essere moroso per precedenti dilazioni riguardanti anche altre entrate comunali;</w:t>
      </w:r>
    </w:p>
    <w:p w14:paraId="1DAAF0B1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non avere procedure di liquidazione o fallimento in corso;</w:t>
      </w:r>
    </w:p>
    <w:p w14:paraId="41E06F52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essere a conoscenza che in caso di mancato pagamento di due rate consecutive</w:t>
      </w:r>
    </w:p>
    <w:p w14:paraId="5A1B7F65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entro i termini previsti, decadrà automaticamente dal beneficio della rateizzazione e l’importo residuo sarà</w:t>
      </w:r>
    </w:p>
    <w:p w14:paraId="6BF32107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immediatamente riscuotibile in un’unica soluzione;</w:t>
      </w:r>
    </w:p>
    <w:p w14:paraId="6946F37D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essere a conoscenza che la presente richiesta è soggetta ad autorizzazione da parte</w:t>
      </w:r>
    </w:p>
    <w:p w14:paraId="61F7FC9E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lastRenderedPageBreak/>
        <w:t>del Comune, che informerà il contribuente in forma scritta dell’avvenuta accettazione ovvero diniego della</w:t>
      </w:r>
    </w:p>
    <w:p w14:paraId="01A31D0F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richiesta;</w:t>
      </w:r>
    </w:p>
    <w:p w14:paraId="699E6BE3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avere preso visione delle precisazioni sul piano di rateizzazione e sul termine di presentazione</w:t>
      </w:r>
    </w:p>
    <w:p w14:paraId="7D9DE071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dell’istanza, come sotto riportati.</w:t>
      </w:r>
    </w:p>
    <w:p w14:paraId="18B19941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7165FAE0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2CB859D2" w14:textId="70511380" w:rsidR="00021379" w:rsidRPr="00CF2600" w:rsidRDefault="00021379" w:rsidP="00CF2600">
      <w:pPr>
        <w:ind w:left="2832" w:firstLine="708"/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Data _____________________ Firma _________________________</w:t>
      </w:r>
    </w:p>
    <w:p w14:paraId="3BD8464A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648FDE83" w14:textId="77777777" w:rsidR="00CF2600" w:rsidRPr="000D11EB" w:rsidRDefault="00CF2600" w:rsidP="00021379">
      <w:pPr>
        <w:rPr>
          <w:rFonts w:ascii="Century Gothic" w:hAnsi="Century Gothic"/>
          <w:color w:val="767171" w:themeColor="background2" w:themeShade="80"/>
          <w:sz w:val="16"/>
          <w:szCs w:val="16"/>
        </w:rPr>
      </w:pPr>
    </w:p>
    <w:p w14:paraId="39B07B38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71373A15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46B68C8A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31927CAE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513BA412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08F33DB2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375A900D" w14:textId="4732C04B" w:rsidR="00021379" w:rsidRP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P</w:t>
      </w:r>
      <w:r w:rsidR="00021379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RECISAZIONI PIANO DI RATEIZZAZIONE</w:t>
      </w:r>
    </w:p>
    <w:p w14:paraId="634CBC75" w14:textId="76CC4B4D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Ai sensi dell’art. 23 </w:t>
      </w:r>
      <w:bookmarkStart w:id="0" w:name="_Hlk167286428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della Deliberazione di </w:t>
      </w:r>
      <w:r w:rsidR="00CF2600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Consiglio</w:t>
      </w: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Comunale n. 15 del 31/05/2008 </w:t>
      </w:r>
      <w:bookmarkEnd w:id="0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possono essere richieste</w:t>
      </w:r>
      <w:r w:rsidR="00CD0D46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</w:t>
      </w: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rateizzazioni per importi superiori ai 100,00 € e in particolare:</w:t>
      </w:r>
    </w:p>
    <w:p w14:paraId="5E7030C5" w14:textId="77777777" w:rsidR="00733B32" w:rsidRPr="000D11EB" w:rsidRDefault="00021379" w:rsidP="00021379">
      <w:pPr>
        <w:pStyle w:val="Paragrafoelenco"/>
        <w:numPr>
          <w:ilvl w:val="0"/>
          <w:numId w:val="2"/>
        </w:num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per importi superiori da € 101,00 e fino ad € 350,</w:t>
      </w:r>
      <w:proofErr w:type="gramStart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00 :in</w:t>
      </w:r>
      <w:proofErr w:type="gramEnd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quattro rate mensili;</w:t>
      </w:r>
    </w:p>
    <w:p w14:paraId="0EFC6344" w14:textId="77777777" w:rsidR="00733B32" w:rsidRPr="000D11EB" w:rsidRDefault="00021379" w:rsidP="00733B32">
      <w:pPr>
        <w:pStyle w:val="Paragrafoelenco"/>
        <w:numPr>
          <w:ilvl w:val="0"/>
          <w:numId w:val="2"/>
        </w:num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per importi da € 351,00 e fino a € 600,00: in otto rate mensili</w:t>
      </w:r>
    </w:p>
    <w:p w14:paraId="50474EDC" w14:textId="77777777" w:rsidR="00733B32" w:rsidRPr="000D11EB" w:rsidRDefault="00021379" w:rsidP="00021379">
      <w:pPr>
        <w:pStyle w:val="Paragrafoelenco"/>
        <w:numPr>
          <w:ilvl w:val="0"/>
          <w:numId w:val="2"/>
        </w:num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Per importi da € 601,00 a € 1.000,00: in dodici rate mensili</w:t>
      </w:r>
    </w:p>
    <w:p w14:paraId="46A5FAE5" w14:textId="0328D385" w:rsidR="00021379" w:rsidRPr="000D11EB" w:rsidRDefault="00021379" w:rsidP="00021379">
      <w:pPr>
        <w:pStyle w:val="Paragrafoelenco"/>
        <w:numPr>
          <w:ilvl w:val="0"/>
          <w:numId w:val="2"/>
        </w:num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Oltre € 1.001,00: in ventiquattro rate mensili.</w:t>
      </w:r>
    </w:p>
    <w:p w14:paraId="4324F923" w14:textId="40AA04B3" w:rsidR="00733B32" w:rsidRPr="000D11EB" w:rsidRDefault="00CD0D46" w:rsidP="00733B32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Ai sensi dell’art.28 della Deliberazione di Consiglio Comunale n. 15 del 31/05/2008 per </w:t>
      </w:r>
      <w:proofErr w:type="gramStart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i ritardo</w:t>
      </w:r>
      <w:proofErr w:type="gramEnd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dei pagamenti dei tributi comunali si </w:t>
      </w:r>
      <w:r w:rsidR="00406802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applicano ai sensi dell’art.1 comma 165 della Legge 27 dicembre 2006 n.296 </w:t>
      </w: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gli interessi moratori o di dilazione</w:t>
      </w:r>
      <w:r w:rsidR="00406802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nella misura annua di 3 punti percentuali</w:t>
      </w: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</w:t>
      </w:r>
      <w:r w:rsidR="00406802"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in più rispetto al tasso di interesse legale del tempo (2.5% dal 01 Gennaio 2024 secondo quanto stabilito dal Decreto del MEF del 29.11.2023)</w:t>
      </w:r>
    </w:p>
    <w:p w14:paraId="7550E48B" w14:textId="77777777" w:rsidR="00CF2600" w:rsidRPr="000D11EB" w:rsidRDefault="00CF2600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689705CB" w14:textId="09FACB2B" w:rsidR="00021379" w:rsidRPr="000D11EB" w:rsidRDefault="00021379" w:rsidP="00CF2600">
      <w:pPr>
        <w:ind w:left="1416" w:firstLine="708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TERMINI DI PRESENTAZIONE DELL’ISTANZA di RATEIZZAZIONE</w:t>
      </w:r>
    </w:p>
    <w:p w14:paraId="04C63E73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La richiesta di rateizzazione deve essere presentata a pena di decadenza prima dell’inizio della procedura</w:t>
      </w:r>
    </w:p>
    <w:p w14:paraId="4456855D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esecutiva.</w:t>
      </w:r>
    </w:p>
    <w:p w14:paraId="4647147B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INFORMATIVA AI SENSI DELLA LEGGE SULLA TUTELA DELLA PRIVACY (</w:t>
      </w:r>
      <w:proofErr w:type="spellStart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D.Lgs.</w:t>
      </w:r>
      <w:proofErr w:type="spellEnd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196/2003)</w:t>
      </w:r>
    </w:p>
    <w:p w14:paraId="2FE98867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Ai sensi del Decreto Legislativo del 30/06/2003 n. 196 si informa che i dati personali forniti verranno trattati</w:t>
      </w:r>
    </w:p>
    <w:p w14:paraId="2D22A977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esclusivamente per finalità di liquidazione, accertamento e riscossione delle entrate comunali con le</w:t>
      </w:r>
    </w:p>
    <w:p w14:paraId="25CC101A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modalità previste dalle leggi e dai regolamenti vigenti. I dati in possesso del Comune potranno essere</w:t>
      </w:r>
    </w:p>
    <w:p w14:paraId="20926F11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forniti ad altri soggetti (ad es. Ministero, Guardia di finanza ecc.) per lo svolgimento delle rispettive funzioni</w:t>
      </w:r>
    </w:p>
    <w:p w14:paraId="2CBBACCE" w14:textId="77777777" w:rsidR="00021379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istituzionali, nei limiti stabiliti dalla legge e dai regolamenti. L’interessato potrà esercitare i diritti di cui</w:t>
      </w:r>
    </w:p>
    <w:p w14:paraId="402F4205" w14:textId="36E11535" w:rsidR="00E44962" w:rsidRPr="000D11EB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all’art. 7 del citato </w:t>
      </w:r>
      <w:proofErr w:type="spellStart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>D.Lgs.</w:t>
      </w:r>
      <w:proofErr w:type="spellEnd"/>
      <w:r w:rsidRPr="000D11EB"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  <w:t xml:space="preserve"> 196/2003.</w:t>
      </w:r>
    </w:p>
    <w:sectPr w:rsidR="00E44962" w:rsidRPr="000D1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C2032"/>
    <w:multiLevelType w:val="hybridMultilevel"/>
    <w:tmpl w:val="CB984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DE3"/>
    <w:multiLevelType w:val="hybridMultilevel"/>
    <w:tmpl w:val="4466507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04411752">
    <w:abstractNumId w:val="1"/>
  </w:num>
  <w:num w:numId="2" w16cid:durableId="20204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9"/>
    <w:rsid w:val="00021379"/>
    <w:rsid w:val="000D11EB"/>
    <w:rsid w:val="00276A8B"/>
    <w:rsid w:val="002E710A"/>
    <w:rsid w:val="00406802"/>
    <w:rsid w:val="00437FC8"/>
    <w:rsid w:val="00677E55"/>
    <w:rsid w:val="006A2678"/>
    <w:rsid w:val="00733B32"/>
    <w:rsid w:val="0080404B"/>
    <w:rsid w:val="00897529"/>
    <w:rsid w:val="008B4229"/>
    <w:rsid w:val="00B828C1"/>
    <w:rsid w:val="00CD0D46"/>
    <w:rsid w:val="00CF2600"/>
    <w:rsid w:val="00E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0871"/>
  <w15:chartTrackingRefBased/>
  <w15:docId w15:val="{C156E99D-3F66-4222-A5B5-6A99F88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Sulpizio</dc:creator>
  <cp:keywords/>
  <dc:description/>
  <cp:lastModifiedBy>Grazia Alfano</cp:lastModifiedBy>
  <cp:revision>2</cp:revision>
  <cp:lastPrinted>2024-05-22T11:03:00Z</cp:lastPrinted>
  <dcterms:created xsi:type="dcterms:W3CDTF">2024-05-23T12:28:00Z</dcterms:created>
  <dcterms:modified xsi:type="dcterms:W3CDTF">2024-05-23T12:28:00Z</dcterms:modified>
</cp:coreProperties>
</file>